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965"/>
        <w:gridCol w:w="4252"/>
        <w:gridCol w:w="2268"/>
        <w:gridCol w:w="1525"/>
      </w:tblGrid>
      <w:tr w:rsidR="001C4139" w:rsidTr="00F80E74">
        <w:tc>
          <w:tcPr>
            <w:tcW w:w="561" w:type="dxa"/>
          </w:tcPr>
          <w:p w:rsidR="001C4139" w:rsidRDefault="001C4139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65" w:type="dxa"/>
          </w:tcPr>
          <w:p w:rsidR="001C4139" w:rsidRDefault="001C4139" w:rsidP="00DF33A6">
            <w:r>
              <w:t>Предмет</w:t>
            </w:r>
          </w:p>
        </w:tc>
        <w:tc>
          <w:tcPr>
            <w:tcW w:w="4252" w:type="dxa"/>
          </w:tcPr>
          <w:p w:rsidR="001C4139" w:rsidRDefault="001C4139" w:rsidP="00DF33A6">
            <w:r>
              <w:t>Тема  урока</w:t>
            </w:r>
          </w:p>
        </w:tc>
        <w:tc>
          <w:tcPr>
            <w:tcW w:w="2268" w:type="dxa"/>
          </w:tcPr>
          <w:p w:rsidR="001C4139" w:rsidRDefault="001C4139" w:rsidP="00DF33A6">
            <w:r>
              <w:t>Контроль выполнения заданий</w:t>
            </w:r>
          </w:p>
        </w:tc>
        <w:tc>
          <w:tcPr>
            <w:tcW w:w="1525" w:type="dxa"/>
          </w:tcPr>
          <w:p w:rsidR="001C4139" w:rsidRDefault="001C4139" w:rsidP="00DF33A6">
            <w:r>
              <w:t>Электронный адрес</w:t>
            </w:r>
          </w:p>
        </w:tc>
      </w:tr>
      <w:tr w:rsidR="005124D9" w:rsidTr="00F80E74">
        <w:tc>
          <w:tcPr>
            <w:tcW w:w="561" w:type="dxa"/>
          </w:tcPr>
          <w:p w:rsidR="005124D9" w:rsidRDefault="005124D9" w:rsidP="00DF33A6">
            <w:r>
              <w:t>1</w:t>
            </w:r>
          </w:p>
        </w:tc>
        <w:tc>
          <w:tcPr>
            <w:tcW w:w="965" w:type="dxa"/>
          </w:tcPr>
          <w:p w:rsidR="005124D9" w:rsidRDefault="005124D9" w:rsidP="00DF33A6">
            <w:r>
              <w:t>Литература</w:t>
            </w:r>
          </w:p>
        </w:tc>
        <w:tc>
          <w:tcPr>
            <w:tcW w:w="4252" w:type="dxa"/>
          </w:tcPr>
          <w:p w:rsidR="005124D9" w:rsidRPr="005124D9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4D9">
              <w:rPr>
                <w:rFonts w:ascii="Times New Roman" w:hAnsi="Times New Roman" w:cs="Times New Roman"/>
                <w:sz w:val="24"/>
                <w:szCs w:val="24"/>
              </w:rPr>
              <w:t xml:space="preserve">   Е. НОСОВ. Рассказ «Кукла». Нравственная проблематика рассказа.</w:t>
            </w:r>
          </w:p>
        </w:tc>
        <w:tc>
          <w:tcPr>
            <w:tcW w:w="2268" w:type="dxa"/>
          </w:tcPr>
          <w:p w:rsidR="005124D9" w:rsidRPr="005124D9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4D9">
              <w:rPr>
                <w:rFonts w:ascii="Times New Roman" w:hAnsi="Times New Roman" w:cs="Times New Roman"/>
                <w:sz w:val="24"/>
                <w:szCs w:val="24"/>
              </w:rPr>
              <w:t xml:space="preserve"> В чем заключается нравственная проблематика </w:t>
            </w:r>
            <w:proofErr w:type="spellStart"/>
            <w:r w:rsidRPr="005124D9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proofErr w:type="gramStart"/>
            <w:r w:rsidRPr="005124D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124D9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proofErr w:type="spellEnd"/>
            <w:r w:rsidRPr="005124D9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написать.( Фото работы прислать на </w:t>
            </w:r>
            <w:proofErr w:type="spellStart"/>
            <w:r w:rsidRPr="005124D9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5124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5124D9" w:rsidRPr="005124D9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5124D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klass72020rlass@yandex.ru</w:t>
              </w:r>
            </w:hyperlink>
            <w:r w:rsidRPr="00512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" w:history="1"/>
            <w:r w:rsidRPr="005124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124D9" w:rsidRPr="005124D9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4D9">
              <w:rPr>
                <w:rFonts w:ascii="Times New Roman" w:hAnsi="Times New Roman" w:cs="Times New Roman"/>
                <w:sz w:val="24"/>
                <w:szCs w:val="24"/>
              </w:rPr>
              <w:t>89515209169</w:t>
            </w:r>
          </w:p>
        </w:tc>
      </w:tr>
      <w:tr w:rsidR="00106B1E" w:rsidTr="00F80E74">
        <w:tc>
          <w:tcPr>
            <w:tcW w:w="561" w:type="dxa"/>
          </w:tcPr>
          <w:p w:rsidR="00106B1E" w:rsidRDefault="00106B1E" w:rsidP="00DF33A6">
            <w:r>
              <w:t>2</w:t>
            </w:r>
          </w:p>
        </w:tc>
        <w:tc>
          <w:tcPr>
            <w:tcW w:w="965" w:type="dxa"/>
          </w:tcPr>
          <w:p w:rsidR="00106B1E" w:rsidRDefault="00106B1E" w:rsidP="00DF33A6">
            <w:r>
              <w:t>География</w:t>
            </w:r>
          </w:p>
        </w:tc>
        <w:tc>
          <w:tcPr>
            <w:tcW w:w="4252" w:type="dxa"/>
          </w:tcPr>
          <w:p w:rsidR="00106B1E" w:rsidRDefault="00106B1E" w:rsidP="00263AF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Географическое положение и </w:t>
            </w:r>
            <w:r w:rsidRPr="000F2D70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Австралии.</w:t>
            </w:r>
          </w:p>
          <w:p w:rsidR="00106B1E" w:rsidRDefault="00106B1E" w:rsidP="00263AF5">
            <w:pPr>
              <w:pStyle w:val="a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4E5F">
              <w:rPr>
                <w:rFonts w:ascii="Times New Roman" w:hAnsi="Times New Roman" w:cs="Times New Roman"/>
                <w:sz w:val="24"/>
                <w:szCs w:val="24"/>
              </w:rPr>
              <w:t>идеоурок</w:t>
            </w:r>
            <w:proofErr w:type="spellEnd"/>
          </w:p>
          <w:p w:rsidR="00106B1E" w:rsidRPr="005827F0" w:rsidRDefault="005124D9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06B1E" w:rsidRPr="005827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https://interneturok.ru/lesson/geografy/7-klass/materiki-avstraliya/osobennosti-prirody-avstralii</w:t>
              </w:r>
            </w:hyperlink>
          </w:p>
          <w:p w:rsidR="00106B1E" w:rsidRDefault="00106B1E" w:rsidP="00263AF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B1E" w:rsidRPr="00794A90" w:rsidRDefault="00106B1E" w:rsidP="00263AF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06B1E" w:rsidRDefault="00106B1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письменно ответить на вопросы:</w:t>
            </w:r>
          </w:p>
          <w:p w:rsidR="00106B1E" w:rsidRDefault="00106B1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1.Почему Австралия самый сухой материк Земли?</w:t>
            </w:r>
          </w:p>
          <w:p w:rsidR="00106B1E" w:rsidRDefault="00106B1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2.Почему в Австралии нет высоких гор, нет вулканов и землетрясений?</w:t>
            </w:r>
          </w:p>
          <w:p w:rsidR="00106B1E" w:rsidRDefault="00106B1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3.Чем объяснить, что на материке очень много эндемиков? Назовите 5 эндемиков материка.</w:t>
            </w:r>
          </w:p>
          <w:p w:rsidR="00106B1E" w:rsidRPr="002B2E08" w:rsidRDefault="00106B1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4.Дайте определения понятиям: крики, скрэб, эндемики.</w:t>
            </w:r>
          </w:p>
          <w:p w:rsidR="00106B1E" w:rsidRPr="00E630F7" w:rsidRDefault="00106B1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(фото ответов на вопросы выслать на электронную почту до</w:t>
            </w:r>
            <w:r w:rsidRPr="00E6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0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17.00)</w:t>
            </w:r>
          </w:p>
          <w:p w:rsidR="00106B1E" w:rsidRPr="00292309" w:rsidRDefault="00106B1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106B1E" w:rsidRDefault="005124D9" w:rsidP="00DF33A6">
            <w:hyperlink r:id="rId9" w:history="1">
              <w:r w:rsidR="00106B1E" w:rsidRPr="00C508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106B1E" w:rsidRPr="00C508ED">
                <w:rPr>
                  <w:rStyle w:val="a4"/>
                  <w:rFonts w:ascii="Times New Roman" w:hAnsi="Times New Roman"/>
                  <w:sz w:val="24"/>
                  <w:szCs w:val="24"/>
                </w:rPr>
                <w:t>72020</w:t>
              </w:r>
              <w:r w:rsidR="00106B1E" w:rsidRPr="00C508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rlass</w:t>
              </w:r>
              <w:r w:rsidR="00106B1E" w:rsidRPr="00C508E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106B1E" w:rsidRPr="00C508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106B1E" w:rsidRPr="00C508E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06B1E" w:rsidRPr="00C508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80E74" w:rsidTr="00F80E74">
        <w:tc>
          <w:tcPr>
            <w:tcW w:w="561" w:type="dxa"/>
          </w:tcPr>
          <w:p w:rsidR="00F80E74" w:rsidRDefault="00F80E74" w:rsidP="00F80E74">
            <w:r>
              <w:t>3</w:t>
            </w:r>
          </w:p>
        </w:tc>
        <w:tc>
          <w:tcPr>
            <w:tcW w:w="965" w:type="dxa"/>
          </w:tcPr>
          <w:p w:rsidR="00F80E74" w:rsidRDefault="00F80E74" w:rsidP="00F80E74">
            <w:r>
              <w:t>Алгебра</w:t>
            </w:r>
          </w:p>
        </w:tc>
        <w:tc>
          <w:tcPr>
            <w:tcW w:w="4252" w:type="dxa"/>
          </w:tcPr>
          <w:p w:rsidR="00F80E74" w:rsidRDefault="00F80E74" w:rsidP="00F80E74">
            <w:r w:rsidRPr="00FD090D">
              <w:rPr>
                <w:rFonts w:eastAsia="Times New Roman" w:cs="Times New Roman"/>
              </w:rPr>
              <w:t>График линейного уравнения с двумя переменными</w:t>
            </w:r>
          </w:p>
          <w:p w:rsidR="00F80E74" w:rsidRDefault="005124D9" w:rsidP="00F80E74">
            <w:hyperlink r:id="rId10" w:history="1">
              <w:proofErr w:type="gramStart"/>
              <w:r w:rsidR="00F80E74" w:rsidRPr="007F7FF0">
                <w:rPr>
                  <w:rStyle w:val="a4"/>
                </w:rPr>
                <w:t>https://yandex.ru/video/preview/?filmId=4390058175070009459&amp;from=tabbar&amp;parent-reqid=1586994383942107-132880707103851691200245-production-app-host-man-web-yp-335&amp;text=%D0%B3%D1%80%D0%B0%D1%84%D0%B8%D0%BA+%D0%BB%D0%B8%D0%BD%D0%B5%D0%B9%D0%BD%D0%BE%D0%B3%D0%BE+%D1%83%D1%80%D0%B0%D0%B2%D0%BD%D0%B5%D0%BD%D0%B8%D1%8F</w:t>
              </w:r>
              <w:proofErr w:type="gramEnd"/>
              <w:r w:rsidR="00F80E74" w:rsidRPr="007F7FF0">
                <w:rPr>
                  <w:rStyle w:val="a4"/>
                </w:rPr>
                <w:t>+%</w:t>
              </w:r>
              <w:proofErr w:type="gramStart"/>
              <w:r w:rsidR="00F80E74" w:rsidRPr="007F7FF0">
                <w:rPr>
                  <w:rStyle w:val="a4"/>
                </w:rPr>
                <w:t>D1%81+%D0%B4%D0%B2%D1%83%D0%BC%D1%8F+%D0%BF%D0%B5%D1%80%</w:t>
              </w:r>
              <w:r w:rsidR="00F80E74" w:rsidRPr="007F7FF0">
                <w:rPr>
                  <w:rStyle w:val="a4"/>
                </w:rPr>
                <w:lastRenderedPageBreak/>
                <w:t>D0%B5%D0%BC%D0%B5%D0%BD%D0%BD%D1%8B%D0%BC%D0%B8+7+%D0%BA%D0%BB%D0%B0%D1%81%D1%81+%D1%81%D0%B0%D0%BC%D0%BE%D1%81%D1%82%D0%BE%D1</w:t>
              </w:r>
              <w:proofErr w:type="gramEnd"/>
              <w:r w:rsidR="00F80E74" w:rsidRPr="007F7FF0">
                <w:rPr>
                  <w:rStyle w:val="a4"/>
                </w:rPr>
                <w:t>%8F%D1%82%D0%B5%D0%BB%D1%8C%D0%BD%D0%B0%D1%8F+%D1%80%D0%B0%D0%B1%D0%BE%D1%82%D0%B0</w:t>
              </w:r>
            </w:hyperlink>
          </w:p>
          <w:p w:rsidR="00F80E74" w:rsidRDefault="00F80E74" w:rsidP="00F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1,2</w:t>
            </w:r>
          </w:p>
          <w:p w:rsidR="00F80E74" w:rsidRPr="009442F3" w:rsidRDefault="00F80E74" w:rsidP="00F80E74">
            <w:pPr>
              <w:pStyle w:val="a6"/>
              <w:numPr>
                <w:ilvl w:val="0"/>
                <w:numId w:val="1"/>
              </w:num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</w:pPr>
            <w:r w:rsidRPr="009442F3"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  <w:t>Выразите х</w:t>
            </w:r>
          </w:p>
          <w:p w:rsidR="00F80E74" w:rsidRPr="004B66F9" w:rsidRDefault="00F80E74" w:rsidP="00F80E7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</w:pPr>
            <w:r w:rsidRPr="004B66F9"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  <w:t>через у</w:t>
            </w:r>
          </w:p>
          <w:p w:rsidR="00F80E74" w:rsidRPr="004B66F9" w:rsidRDefault="00F80E74" w:rsidP="00F80E7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</w:pPr>
            <w:r w:rsidRPr="004B66F9"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  <w:t>из уравнения −6х + 3у = 42</w:t>
            </w:r>
          </w:p>
          <w:p w:rsidR="00F80E74" w:rsidRDefault="00F80E74" w:rsidP="00F80E74">
            <w:pPr>
              <w:pStyle w:val="a6"/>
              <w:numPr>
                <w:ilvl w:val="0"/>
                <w:numId w:val="1"/>
              </w:num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</w:pPr>
            <w:r w:rsidRPr="009442F3"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  <w:t xml:space="preserve"> Постройте график линейного уравнения 3х + 6у = 15</w:t>
            </w:r>
          </w:p>
          <w:p w:rsidR="00F80E74" w:rsidRDefault="00F80E74" w:rsidP="00F80E74">
            <w:pPr>
              <w:shd w:val="clear" w:color="auto" w:fill="FFFFFF"/>
              <w:ind w:left="360"/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color w:val="000000"/>
                <w:sz w:val="19"/>
                <w:szCs w:val="19"/>
                <w:lang w:eastAsia="ru-RU"/>
              </w:rPr>
              <w:t>В</w:t>
            </w:r>
            <w:r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  <w:t>ыполни тест</w:t>
            </w:r>
          </w:p>
          <w:p w:rsidR="00F80E74" w:rsidRPr="009442F3" w:rsidRDefault="005124D9" w:rsidP="00F80E74">
            <w:pPr>
              <w:shd w:val="clear" w:color="auto" w:fill="FFFFFF"/>
              <w:ind w:left="360"/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</w:pPr>
            <w:hyperlink r:id="rId11" w:history="1">
              <w:r w:rsidR="00F80E74">
                <w:rPr>
                  <w:rStyle w:val="a4"/>
                </w:rPr>
                <w:t>http://cunzova.ucoz.ru/load/konspekty_urokov/7_klass/test_ponjatie_uravnenij_s_dvumja_peremennymi/43-1-0-158</w:t>
              </w:r>
            </w:hyperlink>
          </w:p>
          <w:p w:rsidR="00F80E74" w:rsidRPr="004B66F9" w:rsidRDefault="00F80E74" w:rsidP="00F80E7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</w:pPr>
            <w:r w:rsidRPr="004B66F9">
              <w:rPr>
                <w:rFonts w:ascii="yandex-sans" w:eastAsia="Times New Roman" w:hAnsi="yandex-sans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  <w:p w:rsidR="00F80E74" w:rsidRPr="003912A4" w:rsidRDefault="00F80E74" w:rsidP="00F80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0E74" w:rsidRPr="003912A4" w:rsidRDefault="00F80E74" w:rsidP="00F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 результатов теста отправить на электронную почту</w:t>
            </w:r>
          </w:p>
        </w:tc>
        <w:tc>
          <w:tcPr>
            <w:tcW w:w="1525" w:type="dxa"/>
          </w:tcPr>
          <w:p w:rsidR="00F80E74" w:rsidRPr="00AC26A4" w:rsidRDefault="005124D9" w:rsidP="00F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/>
            <w:r w:rsidR="00F80E74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F80E7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F80E7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F80E7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F80E7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80E7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80E7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0E7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4" w:history="1"/>
            <w:r w:rsidR="00F80E74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80E74" w:rsidRPr="003912A4" w:rsidRDefault="00F80E74" w:rsidP="00F80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2C7" w:rsidTr="00F80E74">
        <w:tc>
          <w:tcPr>
            <w:tcW w:w="561" w:type="dxa"/>
          </w:tcPr>
          <w:p w:rsidR="007312C7" w:rsidRDefault="007312C7" w:rsidP="00DF33A6">
            <w:r>
              <w:lastRenderedPageBreak/>
              <w:t>4</w:t>
            </w:r>
          </w:p>
        </w:tc>
        <w:tc>
          <w:tcPr>
            <w:tcW w:w="965" w:type="dxa"/>
          </w:tcPr>
          <w:p w:rsidR="007312C7" w:rsidRPr="00ED1EBE" w:rsidRDefault="007312C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7312C7" w:rsidRPr="00ED1EBE" w:rsidRDefault="007312C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312C7" w:rsidRPr="00E672C7" w:rsidRDefault="007312C7" w:rsidP="008533B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Что ты знаешь о столице своей страны?»</w:t>
            </w:r>
          </w:p>
          <w:p w:rsidR="007312C7" w:rsidRPr="00ED1EBE" w:rsidRDefault="007312C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1(1) стр. 162 читать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12C7" w:rsidRDefault="007312C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перевод, близко к тексту</w:t>
            </w: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в словарь новую лексику.</w:t>
            </w:r>
          </w:p>
          <w:p w:rsidR="007312C7" w:rsidRPr="00ED1EBE" w:rsidRDefault="007312C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2268" w:type="dxa"/>
          </w:tcPr>
          <w:p w:rsidR="007312C7" w:rsidRPr="00ED1EBE" w:rsidRDefault="007312C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упр.1(2)  стр.163 (письменно)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ыслать учителю фото на почту,  а так же по возможности, аудиозапись чтения.</w:t>
            </w:r>
          </w:p>
          <w:p w:rsidR="007312C7" w:rsidRPr="00ED1EBE" w:rsidRDefault="007312C7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312C7" w:rsidRDefault="005124D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50B0A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klass72020klass@yandex.ru</w:t>
              </w:r>
            </w:hyperlink>
          </w:p>
          <w:p w:rsidR="00550B0A" w:rsidRPr="00550B0A" w:rsidRDefault="00550B0A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C7" w:rsidRPr="00ED1EBE" w:rsidRDefault="007312C7" w:rsidP="008533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0B0A" w:rsidTr="00F80E74">
        <w:tc>
          <w:tcPr>
            <w:tcW w:w="561" w:type="dxa"/>
          </w:tcPr>
          <w:p w:rsidR="00550B0A" w:rsidRDefault="00550B0A" w:rsidP="00DF33A6">
            <w:r>
              <w:t>5</w:t>
            </w:r>
          </w:p>
        </w:tc>
        <w:tc>
          <w:tcPr>
            <w:tcW w:w="965" w:type="dxa"/>
          </w:tcPr>
          <w:p w:rsidR="00550B0A" w:rsidRDefault="00550B0A" w:rsidP="00DF33A6">
            <w:proofErr w:type="spellStart"/>
            <w:r>
              <w:t>Физ-ра</w:t>
            </w:r>
            <w:proofErr w:type="spellEnd"/>
          </w:p>
        </w:tc>
        <w:tc>
          <w:tcPr>
            <w:tcW w:w="4252" w:type="dxa"/>
          </w:tcPr>
          <w:p w:rsidR="00550B0A" w:rsidRPr="001A3047" w:rsidRDefault="00550B0A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>Двусторонняя игра в футбол.</w:t>
            </w:r>
          </w:p>
          <w:p w:rsidR="00550B0A" w:rsidRPr="001A3047" w:rsidRDefault="005124D9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50B0A"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https://www.youtube.com/watch?v=jHXQy5v8-5g</w:t>
              </w:r>
            </w:hyperlink>
            <w:r w:rsidR="00550B0A" w:rsidRPr="001A3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50B0A" w:rsidRPr="001A3047" w:rsidRDefault="00550B0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 сообщение о любимом или известном футболисте.</w:t>
            </w:r>
          </w:p>
          <w:p w:rsidR="00550B0A" w:rsidRPr="001A3047" w:rsidRDefault="00550B0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550B0A" w:rsidRPr="001A3047" w:rsidRDefault="00550B0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550B0A" w:rsidRPr="001A3047" w:rsidRDefault="00550B0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550B0A" w:rsidRPr="001A3047" w:rsidRDefault="00550B0A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550B0A" w:rsidRPr="001A3047" w:rsidRDefault="00550B0A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550B0A" w:rsidRDefault="005124D9" w:rsidP="00550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50B0A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klass72020klass@yandex.ru</w:t>
              </w:r>
            </w:hyperlink>
          </w:p>
          <w:p w:rsidR="00550B0A" w:rsidRPr="00550B0A" w:rsidRDefault="00550B0A" w:rsidP="00550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B0A" w:rsidRDefault="00550B0A" w:rsidP="00DF33A6"/>
        </w:tc>
      </w:tr>
      <w:tr w:rsidR="005124D9" w:rsidTr="00F80E74">
        <w:tc>
          <w:tcPr>
            <w:tcW w:w="561" w:type="dxa"/>
          </w:tcPr>
          <w:p w:rsidR="005124D9" w:rsidRDefault="005124D9" w:rsidP="00DF33A6">
            <w:r>
              <w:t>6</w:t>
            </w:r>
          </w:p>
        </w:tc>
        <w:tc>
          <w:tcPr>
            <w:tcW w:w="965" w:type="dxa"/>
          </w:tcPr>
          <w:p w:rsidR="005124D9" w:rsidRDefault="005124D9" w:rsidP="00DF33A6">
            <w:r>
              <w:t>Технология</w:t>
            </w:r>
          </w:p>
        </w:tc>
        <w:tc>
          <w:tcPr>
            <w:tcW w:w="4252" w:type="dxa"/>
          </w:tcPr>
          <w:p w:rsidR="005124D9" w:rsidRPr="007A1AC4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258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Искусственно выращиваемые грибы. </w:t>
            </w:r>
            <w:hyperlink r:id="rId18" w:history="1">
              <w:r w:rsidRPr="00B348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https://resh.edu.ru/subject/lesson/1524/start/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68" w:type="dxa"/>
          </w:tcPr>
          <w:p w:rsidR="005124D9" w:rsidRPr="00751258" w:rsidRDefault="005124D9" w:rsidP="0082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51258">
              <w:rPr>
                <w:rFonts w:ascii="Times New Roman" w:hAnsi="Times New Roman" w:cs="Times New Roman"/>
                <w:sz w:val="24"/>
                <w:szCs w:val="24"/>
              </w:rPr>
              <w:t xml:space="preserve"> Подумайте, в чём основное преимущество грибов, выращенных </w:t>
            </w:r>
            <w:proofErr w:type="gramStart"/>
            <w:r w:rsidRPr="007512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124D9" w:rsidRPr="007A1AC4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258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искусственных </w:t>
            </w:r>
            <w:proofErr w:type="gramStart"/>
            <w:r w:rsidRPr="00751258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751258">
              <w:rPr>
                <w:rFonts w:ascii="Times New Roman" w:hAnsi="Times New Roman" w:cs="Times New Roman"/>
                <w:sz w:val="24"/>
                <w:szCs w:val="24"/>
              </w:rPr>
              <w:t>, перед грибами из леса. Ответьте на вопрос</w:t>
            </w:r>
            <w:proofErr w:type="gramStart"/>
            <w:r w:rsidRPr="00751258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51258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751258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7512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5124D9" w:rsidRPr="007A1AC4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/>
            <w:r w:rsidRPr="007A1A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20" w:history="1">
              <w:r w:rsidRPr="00B051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klass72020rlass@yandex.ru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124D9" w:rsidRPr="007A1AC4" w:rsidRDefault="005124D9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89515209169</w:t>
            </w:r>
          </w:p>
        </w:tc>
      </w:tr>
      <w:tr w:rsidR="001C4139" w:rsidTr="00F80E74">
        <w:tc>
          <w:tcPr>
            <w:tcW w:w="561" w:type="dxa"/>
          </w:tcPr>
          <w:p w:rsidR="001C4139" w:rsidRDefault="001C4139" w:rsidP="00DF33A6">
            <w:r>
              <w:t>7</w:t>
            </w:r>
          </w:p>
        </w:tc>
        <w:tc>
          <w:tcPr>
            <w:tcW w:w="965" w:type="dxa"/>
          </w:tcPr>
          <w:p w:rsidR="001C4139" w:rsidRDefault="001C4139" w:rsidP="00DF33A6"/>
        </w:tc>
        <w:tc>
          <w:tcPr>
            <w:tcW w:w="4252" w:type="dxa"/>
          </w:tcPr>
          <w:p w:rsidR="001C4139" w:rsidRDefault="001C4139" w:rsidP="00DF33A6"/>
        </w:tc>
        <w:tc>
          <w:tcPr>
            <w:tcW w:w="2268" w:type="dxa"/>
          </w:tcPr>
          <w:p w:rsidR="001C4139" w:rsidRDefault="001C4139" w:rsidP="00DF33A6"/>
        </w:tc>
        <w:tc>
          <w:tcPr>
            <w:tcW w:w="1525" w:type="dxa"/>
          </w:tcPr>
          <w:p w:rsidR="001C4139" w:rsidRDefault="001C4139" w:rsidP="00DF33A6"/>
        </w:tc>
      </w:tr>
    </w:tbl>
    <w:p w:rsidR="00907923" w:rsidRDefault="001C4139" w:rsidP="00106B1E">
      <w:pPr>
        <w:jc w:val="center"/>
      </w:pPr>
      <w:r>
        <w:t>24.04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41F89"/>
    <w:multiLevelType w:val="hybridMultilevel"/>
    <w:tmpl w:val="0EECC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0B"/>
    <w:rsid w:val="00106B1E"/>
    <w:rsid w:val="001C4139"/>
    <w:rsid w:val="005124D9"/>
    <w:rsid w:val="00550B0A"/>
    <w:rsid w:val="007312C7"/>
    <w:rsid w:val="00907923"/>
    <w:rsid w:val="00965E0B"/>
    <w:rsid w:val="00F8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06B1E"/>
    <w:rPr>
      <w:color w:val="0000FF" w:themeColor="hyperlink"/>
      <w:u w:val="single"/>
    </w:rPr>
  </w:style>
  <w:style w:type="paragraph" w:styleId="a5">
    <w:name w:val="No Spacing"/>
    <w:uiPriority w:val="1"/>
    <w:qFormat/>
    <w:rsid w:val="00106B1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80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06B1E"/>
    <w:rPr>
      <w:color w:val="0000FF" w:themeColor="hyperlink"/>
      <w:u w:val="single"/>
    </w:rPr>
  </w:style>
  <w:style w:type="paragraph" w:styleId="a5">
    <w:name w:val="No Spacing"/>
    <w:uiPriority w:val="1"/>
    <w:qFormat/>
    <w:rsid w:val="00106B1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80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geografy/7-klass/materiki-avstraliya/osobennosti-prirody-avstralii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hyperlink" Target="https://resh.edu.ru/subject/lesson/1524/start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mailto:linanetrunenko9@gmail.com" TargetMode="External"/><Relationship Id="rId12" Type="http://schemas.openxmlformats.org/officeDocument/2006/relationships/hyperlink" Target="mailto:klass2020evgenia@yandex.ru" TargetMode="External"/><Relationship Id="rId17" Type="http://schemas.openxmlformats.org/officeDocument/2006/relationships/hyperlink" Target="mailto:klass72020klass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jHXQy5v8-5g" TargetMode="External"/><Relationship Id="rId20" Type="http://schemas.openxmlformats.org/officeDocument/2006/relationships/hyperlink" Target="mailto:klass72020rlass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72020rlass@yandex.ru" TargetMode="External"/><Relationship Id="rId11" Type="http://schemas.openxmlformats.org/officeDocument/2006/relationships/hyperlink" Target="http://cunzova.ucoz.ru/load/konspekty_urokov/7_klass/test_ponjatie_uravnenij_s_dvumja_peremennymi/43-1-0-15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72020klass@yandex.ru" TargetMode="External"/><Relationship Id="rId10" Type="http://schemas.openxmlformats.org/officeDocument/2006/relationships/hyperlink" Target="https://yandex.ru/video/preview/?filmId=4390058175070009459&amp;from=tabbar&amp;parent-reqid=1586994383942107-132880707103851691200245-production-app-host-man-web-yp-335&amp;text=%D0%B3%D1%80%D0%B0%D1%84%D0%B8%D0%BA+%D0%BB%D0%B8%D0%BD%D0%B5%D0%B9%D0%BD%D0%BE%D0%B3%D0%BE+%D1%83%D1%80%D0%B0%D0%B2%D0%BD%D0%B5%D0%BD%D0%B8%D1%8F+%D1%81+%D0%B4%D0%B2%D1%83%D0%BC%D1%8F+%D0%BF%D0%B5%D1%80%D0%B5%D0%BC%D0%B5%D0%BD%D0%BD%D1%8B%D0%BC%D0%B8+7+%D0%BA%D0%BB%D0%B0%D1%81%D1%81+%D1%81%D0%B0%D0%BC%D0%BE%D1%81%D1%82%D0%BE%D1%8F%D1%82%D0%B5%D0%BB%D1%8C%D0%BD%D0%B0%D1%8F+%D1%80%D0%B0%D0%B1%D0%BE%D1%82%D0%B0" TargetMode="External"/><Relationship Id="rId19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hyperlink" Target="mailto:klass6klass2020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2020-04-13T09:07:00Z</dcterms:created>
  <dcterms:modified xsi:type="dcterms:W3CDTF">2020-04-17T06:12:00Z</dcterms:modified>
</cp:coreProperties>
</file>